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CB" w:rsidRPr="004A41DA" w:rsidRDefault="00B930CB" w:rsidP="00B930CB">
      <w:pPr>
        <w:ind w:right="-1"/>
        <w:jc w:val="right"/>
        <w:rPr>
          <w:color w:val="000000" w:themeColor="text1"/>
          <w:lang w:val="ro-RO"/>
        </w:rPr>
      </w:pPr>
      <w:r w:rsidRPr="004A41DA">
        <w:rPr>
          <w:bCs/>
          <w:color w:val="000000" w:themeColor="text1"/>
          <w:lang w:val="ro-RO"/>
        </w:rPr>
        <w:t xml:space="preserve">  </w:t>
      </w:r>
      <w:r w:rsidRPr="004A41DA">
        <w:rPr>
          <w:color w:val="000000" w:themeColor="text1"/>
          <w:lang w:val="ro-RO"/>
        </w:rPr>
        <w:t xml:space="preserve">Anexa nr.2 </w:t>
      </w:r>
    </w:p>
    <w:p w:rsidR="00B930CB" w:rsidRPr="004A41DA" w:rsidRDefault="00B930CB" w:rsidP="00B930CB">
      <w:pPr>
        <w:ind w:left="238" w:right="-20"/>
        <w:jc w:val="center"/>
        <w:rPr>
          <w:bCs/>
          <w:color w:val="000000" w:themeColor="text1"/>
          <w:lang w:val="ro-RO"/>
        </w:rPr>
      </w:pPr>
      <w:r w:rsidRPr="004A41DA">
        <w:rPr>
          <w:bCs/>
          <w:color w:val="000000" w:themeColor="text1"/>
          <w:lang w:val="ro-RO"/>
        </w:rPr>
        <w:t xml:space="preserve">              </w:t>
      </w:r>
    </w:p>
    <w:p w:rsidR="00B930CB" w:rsidRPr="004A41DA" w:rsidRDefault="00B930CB" w:rsidP="00B930CB">
      <w:pPr>
        <w:ind w:left="238" w:right="-20"/>
        <w:jc w:val="right"/>
        <w:rPr>
          <w:b/>
          <w:bCs/>
          <w:color w:val="000000" w:themeColor="text1"/>
          <w:lang w:val="ro-RO"/>
        </w:rPr>
      </w:pPr>
    </w:p>
    <w:p w:rsidR="00B930CB" w:rsidRPr="004A41DA" w:rsidRDefault="00B930CB" w:rsidP="00B930CB">
      <w:pPr>
        <w:ind w:left="238" w:right="-20"/>
        <w:jc w:val="center"/>
        <w:rPr>
          <w:b/>
          <w:color w:val="000000" w:themeColor="text1"/>
          <w:lang w:val="ro-RO"/>
        </w:rPr>
      </w:pPr>
      <w:r w:rsidRPr="004A41DA">
        <w:rPr>
          <w:b/>
          <w:bCs/>
          <w:color w:val="000000" w:themeColor="text1"/>
          <w:lang w:val="ro-RO"/>
        </w:rPr>
        <w:t xml:space="preserve">SITUAŢIA </w:t>
      </w:r>
      <w:r w:rsidRPr="004A41DA">
        <w:rPr>
          <w:b/>
          <w:color w:val="000000" w:themeColor="text1"/>
          <w:lang w:val="ro-RO"/>
        </w:rPr>
        <w:t xml:space="preserve">DE VENITURI ŞI CHELTUIELI </w:t>
      </w:r>
    </w:p>
    <w:p w:rsidR="00B930CB" w:rsidRPr="004A41DA" w:rsidRDefault="00B930CB" w:rsidP="00B930CB">
      <w:pPr>
        <w:jc w:val="center"/>
        <w:rPr>
          <w:color w:val="000000" w:themeColor="text1"/>
          <w:lang w:val="ro-RO"/>
        </w:rPr>
      </w:pPr>
      <w:r w:rsidRPr="004A41DA">
        <w:rPr>
          <w:color w:val="000000" w:themeColor="text1"/>
          <w:lang w:val="ro-RO"/>
        </w:rPr>
        <w:t>de la _________________pînă la _______________20___</w:t>
      </w:r>
    </w:p>
    <w:p w:rsidR="00B930CB" w:rsidRPr="004A41DA" w:rsidRDefault="00B930CB" w:rsidP="00B930CB">
      <w:pPr>
        <w:pStyle w:val="IASBNormal"/>
        <w:spacing w:before="0" w:after="0"/>
        <w:ind w:left="782"/>
        <w:rPr>
          <w:color w:val="000000" w:themeColor="text1"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09"/>
        <w:gridCol w:w="1418"/>
        <w:gridCol w:w="1559"/>
      </w:tblGrid>
      <w:tr w:rsidR="00B930CB" w:rsidRPr="004A41DA" w:rsidTr="00C91E79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>Cod</w:t>
            </w:r>
          </w:p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>rd.</w:t>
            </w:r>
            <w:r w:rsidRPr="004A41DA">
              <w:rPr>
                <w:b/>
                <w:color w:val="000000" w:themeColor="text1"/>
                <w:sz w:val="24"/>
                <w:szCs w:val="24"/>
                <w:u w:val="single"/>
                <w:lang w:val="ro-RO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>Perioada de gestiune</w:t>
            </w:r>
          </w:p>
        </w:tc>
      </w:tr>
      <w:tr w:rsidR="00B930CB" w:rsidRPr="004A41DA" w:rsidTr="00C91E79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 xml:space="preserve">precedentă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>curentă</w:t>
            </w: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</w:tr>
      <w:tr w:rsidR="00B930CB" w:rsidRPr="004A41DA" w:rsidTr="00C91E79">
        <w:trPr>
          <w:trHeight w:val="2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Venituri aferente mijloacelor cu destinaţie specială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Cheltuieli aferente mijloacelor cu destinaţie specială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Excedent (deficit) aferent mijloacelor cu destinație specială</w:t>
            </w:r>
          </w:p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(rd.010-rd. 020)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Alte venituri (cu excepţia veniturilor din activitatea economică)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Alte cheltuieli (cu excepţia cheltuielilor din activitatea economică)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Excedent (deficit) aferent altor activități</w:t>
            </w:r>
          </w:p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(rd.040-rd.050)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Venituri din activitatea economică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Cheltuieli din activitatea economică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Rezultatul: profit (pierdere) din activitatea economică</w:t>
            </w:r>
          </w:p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(rd.070-rd.080)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Cheltuieli privind impozitul pe venit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930CB" w:rsidRPr="004A41DA" w:rsidTr="00C91E7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Excedent net (deficit net) al perioadei de gestiune </w:t>
            </w: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(rd.030+rd.060+ rd.090-rd.100)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0CB" w:rsidRPr="004A41DA" w:rsidRDefault="00B930CB" w:rsidP="00C91E79">
            <w:pPr>
              <w:pStyle w:val="IASBNormalArial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4A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CB" w:rsidRPr="004A41DA" w:rsidRDefault="00B930CB" w:rsidP="00C91E79">
            <w:pPr>
              <w:pStyle w:val="IASBNormal"/>
              <w:spacing w:before="0" w:after="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B930CB" w:rsidRPr="004A41DA" w:rsidRDefault="00B930CB" w:rsidP="00B930CB">
      <w:pPr>
        <w:rPr>
          <w:color w:val="000000" w:themeColor="text1"/>
          <w:lang w:val="ro-RO"/>
        </w:rPr>
      </w:pPr>
    </w:p>
    <w:p w:rsidR="00B930CB" w:rsidRPr="004A41DA" w:rsidRDefault="00B930CB" w:rsidP="00B930CB">
      <w:pPr>
        <w:jc w:val="right"/>
        <w:rPr>
          <w:color w:val="000000" w:themeColor="text1"/>
          <w:lang w:val="ro-RO"/>
        </w:rPr>
      </w:pPr>
    </w:p>
    <w:p w:rsidR="00B930CB" w:rsidRPr="004A41DA" w:rsidRDefault="00B930CB" w:rsidP="00B930CB">
      <w:pPr>
        <w:jc w:val="right"/>
        <w:rPr>
          <w:color w:val="000000" w:themeColor="text1"/>
          <w:lang w:val="ro-RO"/>
        </w:rPr>
      </w:pPr>
    </w:p>
    <w:p w:rsidR="00F8428E" w:rsidRDefault="00F8428E">
      <w:bookmarkStart w:id="0" w:name="_GoBack"/>
      <w:bookmarkEnd w:id="0"/>
    </w:p>
    <w:sectPr w:rsidR="00F8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CB"/>
    <w:rsid w:val="00B930CB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16953-9FB3-485E-AED7-7A96B0F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SBNormal">
    <w:name w:val="IASB Normal"/>
    <w:rsid w:val="00B930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IASBNormalArial">
    <w:name w:val="IASB Normal Arial"/>
    <w:basedOn w:val="IASBNormal"/>
    <w:rsid w:val="00B930CB"/>
    <w:pPr>
      <w:spacing w:before="200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2015-01-23T11:13:00Z</dcterms:created>
  <dcterms:modified xsi:type="dcterms:W3CDTF">2015-01-23T11:13:00Z</dcterms:modified>
</cp:coreProperties>
</file>